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EC3425" w:rsidRDefault="005E2706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21.12.2017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EC3425" w:rsidRDefault="00F46DF4" w:rsidP="00361DA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5E2706">
              <w:rPr>
                <w:sz w:val="28"/>
                <w:szCs w:val="28"/>
                <w:lang w:eastAsia="en-US"/>
              </w:rPr>
              <w:t>1873/0/197-17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BC1D68" w:rsidRPr="00BC1D68">
        <w:rPr>
          <w:sz w:val="28"/>
          <w:szCs w:val="28"/>
        </w:rPr>
        <w:t>ДК</w:t>
      </w:r>
      <w:proofErr w:type="spellEnd"/>
      <w:r w:rsidR="00BC1D68" w:rsidRPr="00BC1D68">
        <w:rPr>
          <w:sz w:val="28"/>
          <w:szCs w:val="28"/>
        </w:rPr>
        <w:t xml:space="preserve"> 021:2015: 33190000-8 — Медичне обладнання та вироби медичного призначення різні (біологічно безпечний кабінет)</w:t>
      </w:r>
      <w:r w:rsidR="00BC1D68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402BDC">
        <w:rPr>
          <w:color w:val="000000"/>
          <w:sz w:val="28"/>
          <w:szCs w:val="28"/>
        </w:rPr>
        <w:t xml:space="preserve">              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402BDC">
        <w:rPr>
          <w:color w:val="000000"/>
          <w:sz w:val="28"/>
          <w:szCs w:val="28"/>
        </w:rPr>
        <w:t>187</w:t>
      </w:r>
      <w:r w:rsidR="0039507F" w:rsidRPr="0039507F">
        <w:rPr>
          <w:color w:val="000000"/>
          <w:sz w:val="28"/>
          <w:szCs w:val="28"/>
        </w:rPr>
        <w:t>/2017-1</w:t>
      </w:r>
      <w:r w:rsidR="00402BDC">
        <w:rPr>
          <w:color w:val="000000"/>
          <w:sz w:val="28"/>
          <w:szCs w:val="28"/>
        </w:rPr>
        <w:t>43</w:t>
      </w:r>
      <w:r w:rsidR="0039507F" w:rsidRPr="0039507F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402BDC">
        <w:rPr>
          <w:color w:val="000000"/>
          <w:sz w:val="28"/>
          <w:szCs w:val="28"/>
        </w:rPr>
        <w:t xml:space="preserve"> 20 </w:t>
      </w:r>
      <w:r w:rsidR="00A04A6D" w:rsidRPr="00EC3425">
        <w:rPr>
          <w:color w:val="000000"/>
          <w:sz w:val="28"/>
          <w:szCs w:val="28"/>
        </w:rPr>
        <w:t xml:space="preserve">грудня </w:t>
      </w:r>
      <w:r w:rsidR="00B81503" w:rsidRPr="00EC3425">
        <w:rPr>
          <w:color w:val="000000"/>
          <w:sz w:val="28"/>
          <w:szCs w:val="28"/>
        </w:rPr>
        <w:t>201</w:t>
      </w:r>
      <w:r w:rsidR="00B71077" w:rsidRPr="00EC3425">
        <w:rPr>
          <w:color w:val="000000"/>
          <w:sz w:val="28"/>
          <w:szCs w:val="28"/>
        </w:rPr>
        <w:t>7</w:t>
      </w:r>
      <w:r w:rsidR="00B81503" w:rsidRPr="00EC3425">
        <w:rPr>
          <w:color w:val="000000"/>
          <w:sz w:val="28"/>
          <w:szCs w:val="28"/>
        </w:rPr>
        <w:t xml:space="preserve"> року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BC1D68" w:rsidRPr="00BC1D68">
        <w:rPr>
          <w:sz w:val="28"/>
          <w:szCs w:val="28"/>
        </w:rPr>
        <w:t>КЗ</w:t>
      </w:r>
      <w:proofErr w:type="spellEnd"/>
      <w:r w:rsidR="00BC1D68" w:rsidRPr="00BC1D68">
        <w:rPr>
          <w:sz w:val="28"/>
          <w:szCs w:val="28"/>
        </w:rPr>
        <w:t xml:space="preserve"> </w:t>
      </w:r>
      <w:r w:rsidR="00BC1D68">
        <w:rPr>
          <w:sz w:val="28"/>
          <w:szCs w:val="28"/>
        </w:rPr>
        <w:t>«</w:t>
      </w:r>
      <w:r w:rsidR="00BC1D68" w:rsidRPr="00BC1D68">
        <w:rPr>
          <w:sz w:val="28"/>
          <w:szCs w:val="28"/>
        </w:rPr>
        <w:t xml:space="preserve">Дніпропетровська обласна клінічна лікарня </w:t>
      </w:r>
      <w:r w:rsidR="00BC1D68">
        <w:rPr>
          <w:sz w:val="28"/>
          <w:szCs w:val="28"/>
        </w:rPr>
        <w:t xml:space="preserve">                    </w:t>
      </w:r>
      <w:r w:rsidR="00BC1D68" w:rsidRPr="00BC1D68">
        <w:rPr>
          <w:sz w:val="28"/>
          <w:szCs w:val="28"/>
        </w:rPr>
        <w:t>ім. І.І.Мечникова</w:t>
      </w:r>
      <w:r w:rsidR="00BC1D68">
        <w:rPr>
          <w:sz w:val="28"/>
          <w:szCs w:val="28"/>
        </w:rPr>
        <w:t>»</w:t>
      </w:r>
      <w:r w:rsidR="00BC1D68" w:rsidRPr="00BC1D68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P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«</w:t>
      </w:r>
      <w:r w:rsidRPr="003754C2">
        <w:rPr>
          <w:rFonts w:ascii="Times New Roman" w:hAnsi="Times New Roman"/>
          <w:sz w:val="28"/>
          <w:lang w:val="uk-UA"/>
        </w:rPr>
        <w:t xml:space="preserve">Дніпропетровська обласна клінічна лікарня </w:t>
      </w:r>
      <w:r>
        <w:rPr>
          <w:rFonts w:ascii="Times New Roman" w:hAnsi="Times New Roman"/>
          <w:sz w:val="28"/>
          <w:lang w:val="uk-UA"/>
        </w:rPr>
        <w:t xml:space="preserve">                 </w:t>
      </w:r>
      <w:r w:rsidRPr="003754C2">
        <w:rPr>
          <w:rFonts w:ascii="Times New Roman" w:hAnsi="Times New Roman"/>
          <w:sz w:val="28"/>
          <w:lang w:val="uk-UA"/>
        </w:rPr>
        <w:t>ім. І.І.Мечникова</w:t>
      </w:r>
      <w:r w:rsidR="006A62A1">
        <w:rPr>
          <w:rFonts w:ascii="Times New Roman" w:hAnsi="Times New Roman"/>
          <w:sz w:val="28"/>
          <w:lang w:val="uk-UA"/>
        </w:rPr>
        <w:t xml:space="preserve">» від 21 грудня 2017 року </w:t>
      </w:r>
      <w:r>
        <w:rPr>
          <w:rFonts w:ascii="Times New Roman" w:hAnsi="Times New Roman"/>
          <w:sz w:val="28"/>
          <w:lang w:val="uk-UA"/>
        </w:rPr>
        <w:t>№</w:t>
      </w:r>
      <w:r w:rsidR="006A62A1">
        <w:rPr>
          <w:rFonts w:ascii="Times New Roman" w:hAnsi="Times New Roman"/>
          <w:sz w:val="28"/>
          <w:lang w:val="uk-UA"/>
        </w:rPr>
        <w:t xml:space="preserve"> 1/1484</w:t>
      </w:r>
      <w:r>
        <w:rPr>
          <w:rFonts w:ascii="Times New Roman" w:hAnsi="Times New Roman"/>
          <w:sz w:val="28"/>
          <w:lang w:val="uk-UA"/>
        </w:rPr>
        <w:t>;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листи головного позаштатного спеціаліста ДОЗ ОДА зі спеціальності «</w:t>
      </w:r>
      <w:proofErr w:type="spellStart"/>
      <w:r>
        <w:rPr>
          <w:rFonts w:ascii="Times New Roman" w:hAnsi="Times New Roman"/>
          <w:sz w:val="28"/>
          <w:lang w:val="uk-UA"/>
        </w:rPr>
        <w:t>Трансплантологія</w:t>
      </w:r>
      <w:proofErr w:type="spellEnd"/>
      <w:r>
        <w:rPr>
          <w:rFonts w:ascii="Times New Roman" w:hAnsi="Times New Roman"/>
          <w:sz w:val="28"/>
          <w:lang w:val="uk-UA"/>
        </w:rPr>
        <w:t>»</w:t>
      </w:r>
      <w:r w:rsidR="006A62A1">
        <w:rPr>
          <w:rFonts w:ascii="Times New Roman" w:hAnsi="Times New Roman"/>
          <w:sz w:val="28"/>
          <w:lang w:val="uk-UA"/>
        </w:rPr>
        <w:t xml:space="preserve"> від 31</w:t>
      </w:r>
      <w:r>
        <w:rPr>
          <w:rFonts w:ascii="Times New Roman" w:hAnsi="Times New Roman"/>
          <w:sz w:val="28"/>
          <w:lang w:val="uk-UA"/>
        </w:rPr>
        <w:t xml:space="preserve"> листопада 2017 року</w:t>
      </w:r>
      <w:r w:rsidR="006A62A1">
        <w:rPr>
          <w:rFonts w:ascii="Times New Roman" w:hAnsi="Times New Roman"/>
          <w:sz w:val="28"/>
          <w:lang w:val="uk-UA"/>
        </w:rPr>
        <w:t xml:space="preserve"> № 11123/0/28-17 та від                    19 грудня 2017 року</w:t>
      </w:r>
      <w:r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33190000-8 — Медичне обладнання та вироби медичного призначення різні (біологічно безпечний кабінет) до договору </w:t>
      </w:r>
      <w:r w:rsidR="00402BDC" w:rsidRPr="00402BD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№ 187/2017-143 від 20 грудня 2017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04A6D" w:rsidRPr="00EC3425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BC1D68" w:rsidRPr="003754C2">
        <w:rPr>
          <w:sz w:val="28"/>
          <w:lang w:val="uk-UA"/>
        </w:rPr>
        <w:t>КЗ</w:t>
      </w:r>
      <w:proofErr w:type="spellEnd"/>
      <w:r w:rsidR="00BC1D68" w:rsidRPr="003754C2">
        <w:rPr>
          <w:sz w:val="28"/>
          <w:lang w:val="uk-UA"/>
        </w:rPr>
        <w:t xml:space="preserve"> </w:t>
      </w:r>
      <w:r w:rsidR="00BC1D68">
        <w:rPr>
          <w:sz w:val="28"/>
          <w:lang w:val="uk-UA"/>
        </w:rPr>
        <w:t>«</w:t>
      </w:r>
      <w:r w:rsidR="00BC1D68" w:rsidRPr="003754C2">
        <w:rPr>
          <w:sz w:val="28"/>
          <w:lang w:val="uk-UA"/>
        </w:rPr>
        <w:t>Дніпропетровська обласна клінічна лікарня ім. І.І.Мечникова</w:t>
      </w:r>
      <w:r w:rsidR="00BC1D68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BC1D68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«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Дніпропетровська обласна клінічна лікарня ім. І.І.Мечникова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BC1D68" w:rsidRDefault="00BC1D68" w:rsidP="00BC1D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6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Мікробіологічний кабінет II класу безпеки MN120</w:t>
            </w:r>
          </w:p>
        </w:tc>
        <w:tc>
          <w:tcPr>
            <w:tcW w:w="1448" w:type="dxa"/>
            <w:vAlign w:val="center"/>
          </w:tcPr>
          <w:p w:rsidR="00BC1D68" w:rsidRPr="00BC1D68" w:rsidRDefault="00BC1D68" w:rsidP="00BC1D68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BC1D68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BC1D68" w:rsidRPr="00BC1D68" w:rsidRDefault="00BC1D68" w:rsidP="00BC1D68">
            <w:pPr>
              <w:jc w:val="center"/>
              <w:rPr>
                <w:bCs/>
                <w:sz w:val="22"/>
                <w:szCs w:val="22"/>
              </w:rPr>
            </w:pPr>
            <w:r w:rsidRPr="00BC1D6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01" w:type="dxa"/>
            <w:vAlign w:val="center"/>
          </w:tcPr>
          <w:p w:rsidR="00BC1D68" w:rsidRPr="00EC3425" w:rsidRDefault="00315D0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274E13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D0A20"/>
    <w:rsid w:val="004F508F"/>
    <w:rsid w:val="00501A60"/>
    <w:rsid w:val="0051034B"/>
    <w:rsid w:val="00525800"/>
    <w:rsid w:val="00531C07"/>
    <w:rsid w:val="00537F4D"/>
    <w:rsid w:val="00597FA9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7550"/>
    <w:rsid w:val="00856632"/>
    <w:rsid w:val="008743C6"/>
    <w:rsid w:val="00875E8A"/>
    <w:rsid w:val="0089144F"/>
    <w:rsid w:val="008C6590"/>
    <w:rsid w:val="008C6FF2"/>
    <w:rsid w:val="008F4154"/>
    <w:rsid w:val="00916A4D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F10E35"/>
    <w:rsid w:val="00F31624"/>
    <w:rsid w:val="00F46DF4"/>
    <w:rsid w:val="00F65615"/>
    <w:rsid w:val="00F70801"/>
    <w:rsid w:val="00F82086"/>
    <w:rsid w:val="00F94838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BDBBD-B210-4A5C-9413-77F739BE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445</Words>
  <Characters>3950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5</cp:revision>
  <cp:lastPrinted>2017-12-21T14:09:00Z</cp:lastPrinted>
  <dcterms:created xsi:type="dcterms:W3CDTF">2017-12-18T14:46:00Z</dcterms:created>
  <dcterms:modified xsi:type="dcterms:W3CDTF">2017-12-22T12:04:00Z</dcterms:modified>
</cp:coreProperties>
</file>